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CD0" w:rsidRDefault="00CC4CD0" w:rsidP="00CC4CD0">
      <w:pPr>
        <w:tabs>
          <w:tab w:val="left" w:pos="21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415BE8" wp14:editId="616F9691">
            <wp:extent cx="495300" cy="638175"/>
            <wp:effectExtent l="1905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CD0" w:rsidRDefault="00CC4CD0" w:rsidP="00CC4CD0">
      <w:pPr>
        <w:tabs>
          <w:tab w:val="left" w:pos="2198"/>
        </w:tabs>
        <w:spacing w:before="60" w:after="0" w:line="240" w:lineRule="auto"/>
        <w:jc w:val="center"/>
        <w:rPr>
          <w:rFonts w:ascii="Courier" w:eastAsia="Times New Roman" w:hAnsi="Courier" w:cs="Times New Roman"/>
          <w:sz w:val="28"/>
          <w:szCs w:val="28"/>
          <w:lang w:val="uk-UA"/>
        </w:rPr>
      </w:pPr>
      <w:r>
        <w:rPr>
          <w:rFonts w:ascii="Courier" w:eastAsia="Times New Roman" w:hAnsi="Courier" w:cs="Times New Roman"/>
          <w:sz w:val="28"/>
          <w:szCs w:val="28"/>
          <w:lang w:val="uk-UA"/>
        </w:rPr>
        <w:t>Хмельницька область</w:t>
      </w:r>
    </w:p>
    <w:p w:rsidR="00CC4CD0" w:rsidRDefault="00CC4CD0" w:rsidP="00CC4CD0">
      <w:pPr>
        <w:keepNext/>
        <w:tabs>
          <w:tab w:val="left" w:pos="2198"/>
        </w:tabs>
        <w:spacing w:before="60" w:after="60" w:line="240" w:lineRule="auto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uk-UA"/>
        </w:rPr>
      </w:pPr>
      <w:r>
        <w:rPr>
          <w:rFonts w:ascii="Arial" w:eastAsia="Times New Roman" w:hAnsi="Arial" w:cs="Arial"/>
          <w:bCs/>
          <w:kern w:val="32"/>
          <w:sz w:val="28"/>
          <w:szCs w:val="28"/>
          <w:lang w:val="uk-UA"/>
        </w:rPr>
        <w:t>ВИКОНАВЧИЙ КОМІТЕТ СТАРОКОСТЯНТИНІВСЬКОЇ МІСЬКОЇ РАДИ</w:t>
      </w:r>
    </w:p>
    <w:p w:rsidR="00CC4CD0" w:rsidRDefault="00CC4CD0" w:rsidP="00CC4CD0">
      <w:pPr>
        <w:tabs>
          <w:tab w:val="left" w:pos="2198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УПРАВЛІННЯ ОСВІТИ</w:t>
      </w:r>
    </w:p>
    <w:p w:rsidR="00CC4CD0" w:rsidRDefault="00CC4CD0" w:rsidP="00CC4CD0">
      <w:pPr>
        <w:tabs>
          <w:tab w:val="left" w:pos="708"/>
          <w:tab w:val="left" w:pos="1416"/>
          <w:tab w:val="left" w:pos="2124"/>
          <w:tab w:val="left" w:pos="2198"/>
          <w:tab w:val="left" w:pos="2832"/>
          <w:tab w:val="left" w:pos="3540"/>
          <w:tab w:val="left" w:pos="4248"/>
          <w:tab w:val="center" w:pos="4819"/>
          <w:tab w:val="left" w:pos="4956"/>
          <w:tab w:val="right" w:pos="9638"/>
        </w:tabs>
        <w:spacing w:before="60" w:after="0" w:line="240" w:lineRule="auto"/>
        <w:rPr>
          <w:rFonts w:ascii="Times New Roman" w:eastAsia="Times New Roman" w:hAnsi="Times New Roman" w:cs="Times New Roman"/>
          <w:b/>
          <w:spacing w:val="6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CC4CD0" w:rsidRDefault="00CC4CD0" w:rsidP="00CC4CD0">
      <w:pPr>
        <w:tabs>
          <w:tab w:val="left" w:pos="2198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C4CD0" w:rsidRDefault="00CC4CD0" w:rsidP="00CC4CD0">
      <w:pPr>
        <w:tabs>
          <w:tab w:val="left" w:pos="2198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НАКАЗ</w:t>
      </w:r>
    </w:p>
    <w:p w:rsidR="00CC4CD0" w:rsidRPr="001037F3" w:rsidRDefault="00CC4CD0" w:rsidP="00CC4CD0">
      <w:pPr>
        <w:tabs>
          <w:tab w:val="left" w:pos="2198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tbl>
      <w:tblPr>
        <w:tblW w:w="93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966"/>
        <w:gridCol w:w="3556"/>
        <w:gridCol w:w="260"/>
        <w:gridCol w:w="2518"/>
      </w:tblGrid>
      <w:tr w:rsidR="00326979" w:rsidRPr="00326979" w:rsidTr="00326979">
        <w:trPr>
          <w:trHeight w:val="480"/>
        </w:trPr>
        <w:tc>
          <w:tcPr>
            <w:tcW w:w="2966" w:type="dxa"/>
            <w:hideMark/>
          </w:tcPr>
          <w:p w:rsidR="00CC4CD0" w:rsidRPr="006F3895" w:rsidRDefault="001E0F55" w:rsidP="00326979">
            <w:pPr>
              <w:tabs>
                <w:tab w:val="left" w:pos="2198"/>
              </w:tabs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02.10</w:t>
            </w:r>
            <w:r w:rsidR="00AC25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.2020</w:t>
            </w:r>
            <w:r w:rsidR="009603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555" w:type="dxa"/>
            <w:hideMark/>
          </w:tcPr>
          <w:p w:rsidR="00CC4CD0" w:rsidRPr="006F3895" w:rsidRDefault="00CC4CD0" w:rsidP="00326979">
            <w:pPr>
              <w:tabs>
                <w:tab w:val="left" w:pos="2198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38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Старокостянтинів</w:t>
            </w:r>
          </w:p>
        </w:tc>
        <w:tc>
          <w:tcPr>
            <w:tcW w:w="260" w:type="dxa"/>
          </w:tcPr>
          <w:p w:rsidR="00CC4CD0" w:rsidRPr="006F3895" w:rsidRDefault="00CC4CD0" w:rsidP="00326979">
            <w:pPr>
              <w:tabs>
                <w:tab w:val="left" w:pos="2198"/>
              </w:tabs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17" w:type="dxa"/>
            <w:hideMark/>
          </w:tcPr>
          <w:p w:rsidR="00CC4CD0" w:rsidRPr="00326979" w:rsidRDefault="00CC4CD0" w:rsidP="00326979">
            <w:pPr>
              <w:tabs>
                <w:tab w:val="left" w:pos="2198"/>
              </w:tabs>
              <w:spacing w:after="0"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CF2F9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1E0F5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</w:tr>
    </w:tbl>
    <w:p w:rsidR="00CC4CD0" w:rsidRPr="00CC4CD0" w:rsidRDefault="00CC4CD0" w:rsidP="00B43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23F3" w:rsidRDefault="00C423F3" w:rsidP="00CC4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проведення конкурсу</w:t>
      </w:r>
      <w:r w:rsidR="00B436E5" w:rsidRPr="00AC2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</w:p>
    <w:p w:rsidR="00CC4CD0" w:rsidRPr="00AC2C89" w:rsidRDefault="003577F3" w:rsidP="00CC4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посаду </w:t>
      </w:r>
      <w:r w:rsidR="00B436E5" w:rsidRPr="00AC2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директора </w:t>
      </w:r>
      <w:r w:rsidR="00CC4CD0" w:rsidRPr="00AC2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Старокостянтинівської </w:t>
      </w:r>
    </w:p>
    <w:p w:rsidR="00CC4CD0" w:rsidRPr="00AC2C89" w:rsidRDefault="00B436E5" w:rsidP="00CC4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2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загальноосвітньої</w:t>
      </w:r>
      <w:r w:rsidR="00CC4CD0" w:rsidRPr="00AC2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C2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школи І-ІІІ ступенів </w:t>
      </w:r>
      <w:r w:rsidR="00960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</w:t>
      </w:r>
      <w:r w:rsidR="00CC4CD0" w:rsidRPr="00AC2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C4CD0" w:rsidRPr="00AC2C89" w:rsidRDefault="00CC4CD0" w:rsidP="00CC4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36E5" w:rsidRPr="00CC4CD0" w:rsidRDefault="00B436E5" w:rsidP="00CC4C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2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Законом України</w:t>
      </w:r>
      <w:r w:rsidR="00CC4CD0" w:rsidRPr="00AC2C89">
        <w:rPr>
          <w:rFonts w:ascii="Times New Roman" w:hAnsi="Times New Roman" w:cs="Times New Roman"/>
          <w:sz w:val="28"/>
          <w:szCs w:val="28"/>
          <w:lang w:val="uk-UA"/>
        </w:rPr>
        <w:t xml:space="preserve"> «Про освіту», «Про </w:t>
      </w:r>
      <w:r w:rsidR="00EA7DFE">
        <w:rPr>
          <w:rFonts w:ascii="Times New Roman" w:hAnsi="Times New Roman" w:cs="Times New Roman"/>
          <w:sz w:val="28"/>
          <w:szCs w:val="28"/>
          <w:lang w:val="uk-UA"/>
        </w:rPr>
        <w:t>загальну середню освіту», наказом</w:t>
      </w:r>
      <w:r w:rsidR="00CC4CD0" w:rsidRPr="00AC2C89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Міністерства освіти і науки від 28 березня 2018 року № 291 «Про затвердження Типового положення про конкурс на посаду керівника державного, комунального закладу загальної середньої </w:t>
      </w:r>
      <w:r w:rsidR="00CC4CD0" w:rsidRPr="00723B02">
        <w:rPr>
          <w:rFonts w:ascii="Times New Roman" w:hAnsi="Times New Roman" w:cs="Times New Roman"/>
          <w:sz w:val="28"/>
          <w:szCs w:val="28"/>
          <w:lang w:val="uk-UA"/>
        </w:rPr>
        <w:t>освіти», рішення</w:t>
      </w:r>
      <w:r w:rsidR="00EA7DF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C4CD0" w:rsidRPr="00723B02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</w:t>
      </w:r>
      <w:r w:rsidR="00CC4CD0" w:rsidRPr="00CC4CD0">
        <w:rPr>
          <w:rFonts w:ascii="Times New Roman" w:hAnsi="Times New Roman" w:cs="Times New Roman"/>
          <w:sz w:val="28"/>
          <w:szCs w:val="28"/>
          <w:lang w:val="uk-UA"/>
        </w:rPr>
        <w:t>комітету Старокостянтинівської міської ради від 10 травня 2018 року № 139 «Про затвердження Положення про конкурс на посаду керівника комунального закладу загальної середньої освіти  міста Старокостянтинова»</w:t>
      </w:r>
      <w:r w:rsidR="001F6955">
        <w:rPr>
          <w:rFonts w:ascii="Times New Roman" w:hAnsi="Times New Roman" w:cs="Times New Roman"/>
          <w:sz w:val="28"/>
          <w:szCs w:val="28"/>
          <w:lang w:val="uk-UA"/>
        </w:rPr>
        <w:t xml:space="preserve"> (далі – Положення)</w:t>
      </w:r>
      <w:r w:rsidR="00AC2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E0F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протоколу № 3 засідання конкурсної комісії від 30 вересня 2020 року,</w:t>
      </w:r>
    </w:p>
    <w:p w:rsidR="00B436E5" w:rsidRPr="00CC4CD0" w:rsidRDefault="00B436E5" w:rsidP="00CC4C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B436E5" w:rsidRPr="00CC4CD0" w:rsidRDefault="00B436E5" w:rsidP="00CC4C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НАКАЗУЮ:</w:t>
      </w:r>
    </w:p>
    <w:p w:rsidR="00B436E5" w:rsidRPr="00CC4CD0" w:rsidRDefault="001E0F55" w:rsidP="001E0F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Провести повторний конкурс </w:t>
      </w:r>
      <w:r w:rsidR="00B436E5"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посаду директора</w:t>
      </w:r>
      <w:r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Старокостянтинівської</w:t>
      </w:r>
      <w:r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загальноосвітньої школи І-ІІІ ступенів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</w:t>
      </w:r>
    </w:p>
    <w:p w:rsidR="00B436E5" w:rsidRPr="00CC4CD0" w:rsidRDefault="001E0F55" w:rsidP="00CC4C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Оприлюднити </w:t>
      </w:r>
      <w:r w:rsidR="00AC2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оголошення та наказ </w:t>
      </w:r>
      <w:r w:rsid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проведення</w:t>
      </w:r>
      <w:r w:rsidR="00B436E5"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конкурс</w:t>
      </w:r>
      <w:r w:rsid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B436E5"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r w:rsidR="00D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посаду</w:t>
      </w:r>
      <w:r w:rsidR="00EA7D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директора</w:t>
      </w:r>
      <w:r w:rsidR="00B436E5"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Старокостянтинівської</w:t>
      </w:r>
      <w:r w:rsidR="00B436E5"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загальноосвітньої школи І-ІІІ ступенів </w:t>
      </w:r>
      <w:r w:rsidR="00A470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</w:t>
      </w:r>
      <w:r w:rsidR="00D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веб-сайті управління освіти та веб-сайті </w:t>
      </w:r>
      <w:r w:rsidR="00DA76FD"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загальноосвітньої школи І-ІІІ ступенів </w:t>
      </w:r>
      <w:r w:rsidR="00960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</w:t>
      </w:r>
      <w:r w:rsidR="00B436E5"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436E5" w:rsidRPr="00CC4CD0" w:rsidRDefault="001E0F55" w:rsidP="00CC4C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B436E5"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Затвердити </w:t>
      </w:r>
      <w:r w:rsidR="00D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персональний склад конкурсної комісії для проведення</w:t>
      </w:r>
      <w:r w:rsidR="00DA76FD" w:rsidRPr="00D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A76FD"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конкурс</w:t>
      </w:r>
      <w:r w:rsidR="00D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DA76FD"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r w:rsidR="00D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посаду</w:t>
      </w:r>
      <w:r w:rsidR="00EA7D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директора</w:t>
      </w:r>
      <w:r w:rsidR="00DA76FD"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Старокостянтинівської</w:t>
      </w:r>
      <w:r w:rsidR="00DA76FD"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загальноосвітньої школи І-ІІІ ступенів </w:t>
      </w:r>
      <w:r w:rsidR="00960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</w:t>
      </w:r>
      <w:r w:rsidR="00D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436E5"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(додаток 1).</w:t>
      </w:r>
    </w:p>
    <w:p w:rsidR="00B436E5" w:rsidRPr="00CC4CD0" w:rsidRDefault="001E0F55" w:rsidP="00CC4C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436E5"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Конкурсній комісії:</w:t>
      </w:r>
    </w:p>
    <w:p w:rsidR="00B436E5" w:rsidRPr="00A440AE" w:rsidRDefault="00B436E5" w:rsidP="00CC4C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  забезпечити прийом документів від </w:t>
      </w:r>
      <w:r w:rsidR="00444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осіб, які виявили бажання взяти участь у конкурсі </w:t>
      </w:r>
      <w:r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9D54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посаду</w:t>
      </w:r>
      <w:r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44F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директора</w:t>
      </w:r>
      <w:r w:rsidRPr="00075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444CE7"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загальноосвітньої школи І-ІІІ ступенів </w:t>
      </w:r>
      <w:r w:rsidR="00960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</w:t>
      </w:r>
      <w:r w:rsidR="00444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363FA" w:rsidRPr="000751F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</w:t>
      </w:r>
      <w:r w:rsidR="000363F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2F3B1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05.10</w:t>
      </w:r>
      <w:r w:rsidR="00AC253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.2020</w:t>
      </w:r>
      <w:r w:rsidR="000363FA" w:rsidRPr="00A440A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р. до</w:t>
      </w:r>
      <w:r w:rsidR="002F3B1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02.11</w:t>
      </w:r>
      <w:r w:rsidR="00AC253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.2020</w:t>
      </w:r>
      <w:r w:rsidRPr="00A440A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</w:t>
      </w:r>
      <w:r w:rsidRPr="00A440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A440AE" w:rsidRPr="00A440AE" w:rsidRDefault="00A440AE" w:rsidP="00CC4C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440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2) </w:t>
      </w:r>
      <w:r w:rsidR="002F3B1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 03.11</w:t>
      </w:r>
      <w:r w:rsidR="00AC253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.2020</w:t>
      </w:r>
      <w:r w:rsidR="002F3B1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р. до 05.11</w:t>
      </w:r>
      <w:r w:rsidR="00AC253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.2020</w:t>
      </w:r>
      <w:r w:rsidR="00B436E5" w:rsidRPr="00A440A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р.</w:t>
      </w:r>
      <w:r w:rsidRPr="00A440A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:</w:t>
      </w:r>
    </w:p>
    <w:p w:rsidR="009D541C" w:rsidRPr="00A440AE" w:rsidRDefault="0025052D" w:rsidP="00A440AE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опрацювати</w:t>
      </w:r>
      <w:r w:rsidR="00A440AE" w:rsidRPr="00A440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подані</w:t>
      </w:r>
      <w:r w:rsidR="009D541C" w:rsidRPr="00A440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претендентами </w:t>
      </w:r>
      <w:r w:rsidR="009D541C" w:rsidRPr="00A440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докумен</w:t>
      </w:r>
      <w:r w:rsidR="00A440AE" w:rsidRPr="00A440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</w:t>
      </w:r>
      <w:r w:rsidR="009D541C" w:rsidRPr="00A440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відповідні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сть установленим </w:t>
      </w:r>
      <w:r w:rsidR="009D541C" w:rsidRPr="00A440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вимогам</w:t>
      </w:r>
      <w:r w:rsidR="00A440AE" w:rsidRPr="00A440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0116AC" w:rsidRDefault="00A440AE" w:rsidP="00A440AE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440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прийняти рішення </w:t>
      </w:r>
      <w:r w:rsidR="00250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щодо допуску претендентів до участі у конкурсі</w:t>
      </w:r>
      <w:r w:rsidR="000116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A440AE" w:rsidRPr="00A440AE" w:rsidRDefault="000116AC" w:rsidP="00A440AE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116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прийняти рішення про </w:t>
      </w:r>
      <w:r w:rsidR="00A440AE" w:rsidRPr="000116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недопущення до участі у конкурсі осіб, які подали не всі документи, необхідні для участі в конкурсі </w:t>
      </w:r>
      <w:r w:rsidR="00A440AE" w:rsidRPr="00A440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вимог законодавства, або подали документи після завершення строку їх подання;</w:t>
      </w:r>
    </w:p>
    <w:p w:rsidR="00A440AE" w:rsidRPr="001F6955" w:rsidRDefault="00A440AE" w:rsidP="00A440AE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40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оприлюднити на веб-сайті управління освіти перелік осіб, яких допущено до участі у конкурсному відборі</w:t>
      </w:r>
      <w:r w:rsidR="001F69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1F6955" w:rsidRDefault="002F3B10" w:rsidP="0049196D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провести 10.11</w:t>
      </w:r>
      <w:r w:rsidR="00AC2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.2020</w:t>
      </w:r>
      <w:r w:rsidR="001F6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конкурсний відбір переможця конкурсу відповідно до Положення;</w:t>
      </w:r>
    </w:p>
    <w:p w:rsidR="000751F7" w:rsidRDefault="0096038D" w:rsidP="0049196D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2F3B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изначити 11.11</w:t>
      </w:r>
      <w:r w:rsidR="00074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.2020</w:t>
      </w:r>
      <w:r w:rsidR="00075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 переможця </w:t>
      </w:r>
      <w:r w:rsidR="002505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результатами проведення конкурсу</w:t>
      </w:r>
      <w:r w:rsidR="000751F7" w:rsidRPr="00075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751F7"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075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посаду</w:t>
      </w:r>
      <w:r w:rsidR="00E339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директора</w:t>
      </w:r>
      <w:r w:rsidR="000751F7"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75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Старокостянтинівської</w:t>
      </w:r>
      <w:r w:rsidR="000751F7"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загальноосвітньої школи І-ІІІ ступенів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</w:t>
      </w:r>
      <w:r w:rsidR="002505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F6955" w:rsidRPr="00A440AE" w:rsidRDefault="00AC253F" w:rsidP="0049196D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2F3B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прилюднити 12</w:t>
      </w:r>
      <w:r w:rsidR="00075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2F3B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.2020</w:t>
      </w:r>
      <w:r w:rsidR="00E24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результати конкурсу</w:t>
      </w:r>
      <w:r w:rsidR="00075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веб-сайті управління освіти.</w:t>
      </w:r>
    </w:p>
    <w:p w:rsidR="000751F7" w:rsidRDefault="00610E4A" w:rsidP="00A440AE">
      <w:pPr>
        <w:pStyle w:val="a5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440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Управлінню освіти</w:t>
      </w:r>
      <w:r w:rsidR="00075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A440AE" w:rsidRDefault="002F3B10" w:rsidP="0049196D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організувати та забезпечити з 06.11</w:t>
      </w:r>
      <w:r w:rsidR="00AC2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.2020</w:t>
      </w:r>
      <w:r w:rsidR="00A440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 по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09.11</w:t>
      </w:r>
      <w:r w:rsidR="00AC2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.2020</w:t>
      </w:r>
      <w:r w:rsidR="001F6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 </w:t>
      </w:r>
      <w:r w:rsidR="00E339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ознайомлення кандидатів із загальноосв</w:t>
      </w:r>
      <w:r w:rsidR="00960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ітньою школою І-ІІІ ступенів № 1</w:t>
      </w:r>
      <w:r w:rsidR="001F6955" w:rsidRPr="001F6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його трудовим колективом та представниками батьківського самоврядування</w:t>
      </w:r>
      <w:r w:rsidR="00075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0751F7" w:rsidRDefault="001D29E0" w:rsidP="0049196D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</w:t>
      </w:r>
      <w:r w:rsidR="002F3B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ечити 10.11</w:t>
      </w:r>
      <w:r w:rsidR="00AC2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.2020</w:t>
      </w:r>
      <w:r w:rsidR="00075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proofErr w:type="spellStart"/>
      <w:r w:rsidR="009707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відеофіксацію</w:t>
      </w:r>
      <w:proofErr w:type="spellEnd"/>
      <w:r w:rsidR="009707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="009707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відеотрансляцію</w:t>
      </w:r>
      <w:proofErr w:type="spellEnd"/>
      <w:r w:rsidR="009707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075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конкурсного відбору;</w:t>
      </w:r>
    </w:p>
    <w:p w:rsidR="00B436E5" w:rsidRPr="009707F5" w:rsidRDefault="009707F5" w:rsidP="0049196D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оприлюднити </w:t>
      </w:r>
      <w:r w:rsidR="002F3B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11.11</w:t>
      </w:r>
      <w:r w:rsidR="00AC2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.2020</w:t>
      </w:r>
      <w:r w:rsidR="00075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відеозапис на своєму веб-сайті. </w:t>
      </w:r>
      <w:r w:rsidR="00075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436E5" w:rsidRPr="00CC4CD0" w:rsidRDefault="00610E4A" w:rsidP="00CC4C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B436E5"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даного наказу залишаю за собою.</w:t>
      </w:r>
    </w:p>
    <w:p w:rsidR="00734F49" w:rsidRDefault="00734F4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34F49" w:rsidRDefault="00734F4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34F49" w:rsidRDefault="00734F4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34F49" w:rsidRDefault="00734F4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C2C89" w:rsidRDefault="00734F4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</w:t>
      </w:r>
      <w:r w:rsidR="000741FB">
        <w:rPr>
          <w:rFonts w:ascii="Times New Roman" w:hAnsi="Times New Roman" w:cs="Times New Roman"/>
          <w:sz w:val="28"/>
          <w:szCs w:val="28"/>
          <w:lang w:val="uk-UA"/>
        </w:rPr>
        <w:t>ьник управління освіти</w:t>
      </w:r>
      <w:r w:rsidR="000741F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741F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741F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741F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741FB">
        <w:rPr>
          <w:rFonts w:ascii="Times New Roman" w:hAnsi="Times New Roman" w:cs="Times New Roman"/>
          <w:sz w:val="28"/>
          <w:szCs w:val="28"/>
          <w:lang w:val="uk-UA"/>
        </w:rPr>
        <w:tab/>
        <w:t>Анатолій ПАСІЧНИК</w:t>
      </w:r>
      <w:r w:rsidR="00AC2C89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3F2CB5" w:rsidRDefault="00FB06F6" w:rsidP="006D14A7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ТВЕРДЖЕН</w:t>
      </w:r>
      <w:r w:rsidR="00AC2C89">
        <w:rPr>
          <w:rFonts w:ascii="Times New Roman" w:hAnsi="Times New Roman" w:cs="Times New Roman"/>
          <w:sz w:val="28"/>
          <w:szCs w:val="28"/>
          <w:lang w:val="uk-UA"/>
        </w:rPr>
        <w:t>О</w:t>
      </w:r>
    </w:p>
    <w:p w:rsidR="00AC2C89" w:rsidRDefault="00AC2C89" w:rsidP="006D14A7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наказ управління освіти </w:t>
      </w:r>
    </w:p>
    <w:p w:rsidR="00AC2C89" w:rsidRDefault="00AC2C89" w:rsidP="006D14A7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міської ради</w:t>
      </w:r>
    </w:p>
    <w:p w:rsidR="00CA795A" w:rsidRPr="006F3895" w:rsidRDefault="002F3B10" w:rsidP="006D14A7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02.10.2020 р. № 56</w:t>
      </w:r>
    </w:p>
    <w:p w:rsidR="00AC2C89" w:rsidRDefault="00AC2C89" w:rsidP="00CC4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14A7" w:rsidRDefault="006D14A7" w:rsidP="00E246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14A7" w:rsidRDefault="00E2468E" w:rsidP="006D14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Персональний склад конкурсної комісії</w:t>
      </w:r>
    </w:p>
    <w:p w:rsidR="006D14A7" w:rsidRDefault="00E2468E" w:rsidP="006D14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проведення</w:t>
      </w:r>
      <w:r w:rsidRPr="00D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посаду</w:t>
      </w:r>
      <w:r w:rsidR="00EA7D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директора</w:t>
      </w:r>
    </w:p>
    <w:p w:rsidR="00E2468E" w:rsidRDefault="00E2468E" w:rsidP="006D14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Старокостянтинівської</w:t>
      </w:r>
      <w:r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загальноосвітньої школи І-ІІІ ступенів </w:t>
      </w:r>
      <w:r w:rsidR="001D3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</w:t>
      </w:r>
    </w:p>
    <w:p w:rsidR="006D14A7" w:rsidRDefault="006D14A7" w:rsidP="00E246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6"/>
        <w:tblW w:w="9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892"/>
        <w:gridCol w:w="426"/>
        <w:gridCol w:w="4677"/>
      </w:tblGrid>
      <w:tr w:rsidR="00E11E80" w:rsidTr="00A22E02">
        <w:tc>
          <w:tcPr>
            <w:tcW w:w="709" w:type="dxa"/>
          </w:tcPr>
          <w:p w:rsidR="00E11E80" w:rsidRPr="003A40C9" w:rsidRDefault="00E11E80" w:rsidP="00E11E80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92" w:type="dxa"/>
          </w:tcPr>
          <w:p w:rsidR="00E11E80" w:rsidRDefault="00E11E80" w:rsidP="00E11E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Пасічник Анатолій Панасович </w:t>
            </w:r>
          </w:p>
        </w:tc>
        <w:tc>
          <w:tcPr>
            <w:tcW w:w="426" w:type="dxa"/>
          </w:tcPr>
          <w:p w:rsidR="00E11E80" w:rsidRDefault="00E11E80" w:rsidP="00E11E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</w:tcPr>
          <w:p w:rsidR="00E11E80" w:rsidRDefault="00E11E80" w:rsidP="00E11E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освіти, голова комісії</w:t>
            </w:r>
          </w:p>
        </w:tc>
      </w:tr>
      <w:tr w:rsidR="00E11E80" w:rsidTr="00A22E02">
        <w:tc>
          <w:tcPr>
            <w:tcW w:w="709" w:type="dxa"/>
          </w:tcPr>
          <w:p w:rsidR="00E11E80" w:rsidRPr="003A40C9" w:rsidRDefault="00E11E80" w:rsidP="00E11E80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92" w:type="dxa"/>
          </w:tcPr>
          <w:p w:rsidR="00E11E80" w:rsidRDefault="00E11E80" w:rsidP="00E11E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Свердлюк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Феліксівна</w:t>
            </w:r>
          </w:p>
        </w:tc>
        <w:tc>
          <w:tcPr>
            <w:tcW w:w="426" w:type="dxa"/>
          </w:tcPr>
          <w:p w:rsidR="00E11E80" w:rsidRDefault="00E11E80" w:rsidP="00E11E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</w:tcPr>
          <w:p w:rsidR="00E11E80" w:rsidRDefault="00E11E80" w:rsidP="00E11E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управління освіти, секретар комісії</w:t>
            </w:r>
          </w:p>
        </w:tc>
      </w:tr>
      <w:tr w:rsidR="00EF74AC" w:rsidTr="00A22E02">
        <w:tc>
          <w:tcPr>
            <w:tcW w:w="709" w:type="dxa"/>
          </w:tcPr>
          <w:p w:rsidR="00EF74AC" w:rsidRPr="003A40C9" w:rsidRDefault="00EF74AC" w:rsidP="00EF74AC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92" w:type="dxa"/>
          </w:tcPr>
          <w:p w:rsidR="00EF74AC" w:rsidRDefault="00EF74AC" w:rsidP="00EF74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Боднар Лариса Миколаївна</w:t>
            </w:r>
          </w:p>
        </w:tc>
        <w:tc>
          <w:tcPr>
            <w:tcW w:w="426" w:type="dxa"/>
          </w:tcPr>
          <w:p w:rsidR="00EF74AC" w:rsidRPr="00E2468E" w:rsidRDefault="00EF74AC" w:rsidP="00EF74AC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EF74AC" w:rsidRDefault="00EF74AC" w:rsidP="00EF74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навчально-виховного комплексу «</w:t>
            </w:r>
            <w:r w:rsidRPr="00BC0E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Спеціалізована школа І ступеня, гімназія» імені Героя України Сергія Михайловича Бондарчука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E11E80" w:rsidTr="00A22E02">
        <w:tc>
          <w:tcPr>
            <w:tcW w:w="709" w:type="dxa"/>
          </w:tcPr>
          <w:p w:rsidR="00E11E80" w:rsidRPr="003A40C9" w:rsidRDefault="00E11E80" w:rsidP="00E11E80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92" w:type="dxa"/>
          </w:tcPr>
          <w:p w:rsidR="00E11E80" w:rsidRPr="00824075" w:rsidRDefault="00824075" w:rsidP="00E11E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Леся Володимирівна</w:t>
            </w:r>
          </w:p>
        </w:tc>
        <w:tc>
          <w:tcPr>
            <w:tcW w:w="426" w:type="dxa"/>
          </w:tcPr>
          <w:p w:rsidR="00E11E80" w:rsidRPr="00E2468E" w:rsidRDefault="00E11E80" w:rsidP="00E11E80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E11E80" w:rsidRDefault="00E11E80" w:rsidP="00E11E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46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спеціаліст-юрисконсульт</w:t>
            </w:r>
            <w:r w:rsidR="00EF74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освіти</w:t>
            </w:r>
          </w:p>
        </w:tc>
      </w:tr>
      <w:tr w:rsidR="00E11E80" w:rsidTr="00A22E02">
        <w:tc>
          <w:tcPr>
            <w:tcW w:w="709" w:type="dxa"/>
          </w:tcPr>
          <w:p w:rsidR="00E11E80" w:rsidRPr="003A40C9" w:rsidRDefault="00E11E80" w:rsidP="00E11E80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92" w:type="dxa"/>
          </w:tcPr>
          <w:p w:rsidR="00E11E80" w:rsidRDefault="001D3920" w:rsidP="00E11E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Горбач Олена Володимирівна</w:t>
            </w:r>
          </w:p>
        </w:tc>
        <w:tc>
          <w:tcPr>
            <w:tcW w:w="426" w:type="dxa"/>
          </w:tcPr>
          <w:p w:rsidR="00E11E80" w:rsidRDefault="001D3920" w:rsidP="00E11E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</w:tcPr>
          <w:p w:rsidR="00E11E80" w:rsidRDefault="001D3920" w:rsidP="00E11E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управління освіти</w:t>
            </w:r>
          </w:p>
        </w:tc>
      </w:tr>
      <w:tr w:rsidR="000741FB" w:rsidTr="00A22E02">
        <w:tc>
          <w:tcPr>
            <w:tcW w:w="709" w:type="dxa"/>
          </w:tcPr>
          <w:p w:rsidR="000741FB" w:rsidRPr="003A40C9" w:rsidRDefault="000741FB" w:rsidP="00E11E80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92" w:type="dxa"/>
          </w:tcPr>
          <w:p w:rsidR="000741FB" w:rsidRDefault="000741FB" w:rsidP="00E11E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Лавренюк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Максимівна</w:t>
            </w:r>
          </w:p>
        </w:tc>
        <w:tc>
          <w:tcPr>
            <w:tcW w:w="426" w:type="dxa"/>
          </w:tcPr>
          <w:p w:rsidR="000741FB" w:rsidRDefault="000741FB" w:rsidP="00E11E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</w:tcPr>
          <w:p w:rsidR="000741FB" w:rsidRDefault="000741FB" w:rsidP="00E11E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освіти</w:t>
            </w:r>
          </w:p>
        </w:tc>
      </w:tr>
    </w:tbl>
    <w:p w:rsidR="00E2468E" w:rsidRDefault="00E2468E" w:rsidP="00E24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06F6" w:rsidRDefault="00FB06F6" w:rsidP="00E24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06F6" w:rsidRDefault="00FB06F6" w:rsidP="00E24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06F6" w:rsidRDefault="00FB06F6" w:rsidP="00E24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B0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3E5D"/>
    <w:multiLevelType w:val="hybridMultilevel"/>
    <w:tmpl w:val="3650FCA0"/>
    <w:lvl w:ilvl="0" w:tplc="F612934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FC9568B"/>
    <w:multiLevelType w:val="hybridMultilevel"/>
    <w:tmpl w:val="9C06328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6D11178"/>
    <w:multiLevelType w:val="hybridMultilevel"/>
    <w:tmpl w:val="D0665312"/>
    <w:lvl w:ilvl="0" w:tplc="3B5A4B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5B80D58"/>
    <w:multiLevelType w:val="hybridMultilevel"/>
    <w:tmpl w:val="5AD04F10"/>
    <w:lvl w:ilvl="0" w:tplc="FED4A88A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6A641C5"/>
    <w:multiLevelType w:val="hybridMultilevel"/>
    <w:tmpl w:val="EF50943E"/>
    <w:lvl w:ilvl="0" w:tplc="EE4A454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EE632D8"/>
    <w:multiLevelType w:val="hybridMultilevel"/>
    <w:tmpl w:val="B0FC47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D6859EA"/>
    <w:multiLevelType w:val="hybridMultilevel"/>
    <w:tmpl w:val="3E522AE2"/>
    <w:lvl w:ilvl="0" w:tplc="3B5A4B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A45497D"/>
    <w:multiLevelType w:val="hybridMultilevel"/>
    <w:tmpl w:val="C1906A6C"/>
    <w:lvl w:ilvl="0" w:tplc="89981D48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9E7085"/>
    <w:multiLevelType w:val="hybridMultilevel"/>
    <w:tmpl w:val="FFAE5818"/>
    <w:lvl w:ilvl="0" w:tplc="EE4A454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21"/>
    <w:rsid w:val="000116AC"/>
    <w:rsid w:val="000363FA"/>
    <w:rsid w:val="000741FB"/>
    <w:rsid w:val="000751F7"/>
    <w:rsid w:val="001037F3"/>
    <w:rsid w:val="001B7A3A"/>
    <w:rsid w:val="001D29E0"/>
    <w:rsid w:val="001D3920"/>
    <w:rsid w:val="001E0F55"/>
    <w:rsid w:val="001F6955"/>
    <w:rsid w:val="0025052D"/>
    <w:rsid w:val="002769DD"/>
    <w:rsid w:val="002F3B10"/>
    <w:rsid w:val="003050D5"/>
    <w:rsid w:val="00326979"/>
    <w:rsid w:val="00344F21"/>
    <w:rsid w:val="003577F3"/>
    <w:rsid w:val="003A40C9"/>
    <w:rsid w:val="003E35EE"/>
    <w:rsid w:val="003F2CB5"/>
    <w:rsid w:val="00444CE7"/>
    <w:rsid w:val="0049196D"/>
    <w:rsid w:val="005763E6"/>
    <w:rsid w:val="005825F6"/>
    <w:rsid w:val="00610E4A"/>
    <w:rsid w:val="006B5C10"/>
    <w:rsid w:val="006D14A7"/>
    <w:rsid w:val="006F3895"/>
    <w:rsid w:val="0071088C"/>
    <w:rsid w:val="00734F49"/>
    <w:rsid w:val="00776769"/>
    <w:rsid w:val="007D5721"/>
    <w:rsid w:val="00824075"/>
    <w:rsid w:val="00846BD6"/>
    <w:rsid w:val="008E0F08"/>
    <w:rsid w:val="00903BA5"/>
    <w:rsid w:val="0096038D"/>
    <w:rsid w:val="009707F5"/>
    <w:rsid w:val="009D541C"/>
    <w:rsid w:val="00A22E02"/>
    <w:rsid w:val="00A40D52"/>
    <w:rsid w:val="00A440AE"/>
    <w:rsid w:val="00A470DB"/>
    <w:rsid w:val="00AC253F"/>
    <w:rsid w:val="00AC2C89"/>
    <w:rsid w:val="00AC470E"/>
    <w:rsid w:val="00B436E5"/>
    <w:rsid w:val="00BC194A"/>
    <w:rsid w:val="00C22A89"/>
    <w:rsid w:val="00C423F3"/>
    <w:rsid w:val="00CA795A"/>
    <w:rsid w:val="00CC4CD0"/>
    <w:rsid w:val="00CF2F9E"/>
    <w:rsid w:val="00D74613"/>
    <w:rsid w:val="00DA76FD"/>
    <w:rsid w:val="00E11E80"/>
    <w:rsid w:val="00E2468E"/>
    <w:rsid w:val="00E3399B"/>
    <w:rsid w:val="00E362C4"/>
    <w:rsid w:val="00E44B2B"/>
    <w:rsid w:val="00E92BD7"/>
    <w:rsid w:val="00EA7DFE"/>
    <w:rsid w:val="00EF74AC"/>
    <w:rsid w:val="00F168C5"/>
    <w:rsid w:val="00F62AF8"/>
    <w:rsid w:val="00FB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81815"/>
  <w15:chartTrackingRefBased/>
  <w15:docId w15:val="{8E51072B-0D6B-4FCC-BC38-1787E303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36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6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36E5"/>
    <w:rPr>
      <w:b/>
      <w:bCs/>
    </w:rPr>
  </w:style>
  <w:style w:type="paragraph" w:styleId="a5">
    <w:name w:val="List Paragraph"/>
    <w:basedOn w:val="a"/>
    <w:uiPriority w:val="34"/>
    <w:qFormat/>
    <w:rsid w:val="00A440AE"/>
    <w:pPr>
      <w:ind w:left="720"/>
      <w:contextualSpacing/>
    </w:pPr>
  </w:style>
  <w:style w:type="table" w:styleId="a6">
    <w:name w:val="Table Grid"/>
    <w:basedOn w:val="a1"/>
    <w:uiPriority w:val="39"/>
    <w:rsid w:val="00E24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D1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1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8</cp:revision>
  <cp:lastPrinted>2020-10-02T06:33:00Z</cp:lastPrinted>
  <dcterms:created xsi:type="dcterms:W3CDTF">2019-07-08T11:06:00Z</dcterms:created>
  <dcterms:modified xsi:type="dcterms:W3CDTF">2020-10-02T06:35:00Z</dcterms:modified>
</cp:coreProperties>
</file>